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E1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465313" w:rsidP="00AF0FA7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Teknik Şartnameye göre </w:t>
            </w:r>
            <w:r w:rsidR="00AF0FA7">
              <w:rPr>
                <w:rFonts w:ascii="Calibri" w:eastAsia="Times New Roman" w:hAnsi="Calibri" w:cs="Times New Roman"/>
                <w:color w:val="000000"/>
                <w:lang w:eastAsia="tr-TR"/>
              </w:rPr>
              <w:t>Eğitim ve Danışmanlık Hizmeti</w:t>
            </w:r>
            <w:bookmarkStart w:id="0" w:name="_GoBack"/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B40CE8">
        <w:rPr>
          <w:b/>
          <w:bCs/>
          <w:i/>
          <w:color w:val="FF0000"/>
          <w:sz w:val="24"/>
          <w:szCs w:val="24"/>
        </w:rPr>
        <w:t>23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B40CE8">
        <w:rPr>
          <w:b/>
          <w:bCs/>
          <w:i/>
          <w:color w:val="FF0000"/>
          <w:sz w:val="24"/>
          <w:szCs w:val="24"/>
        </w:rPr>
        <w:t>12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465313">
        <w:rPr>
          <w:b/>
          <w:bCs/>
          <w:i/>
          <w:color w:val="FF0000"/>
          <w:sz w:val="24"/>
          <w:szCs w:val="24"/>
        </w:rPr>
        <w:t>2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543A1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77D22"/>
    <w:rsid w:val="009A10E8"/>
    <w:rsid w:val="009C7F06"/>
    <w:rsid w:val="00A53165"/>
    <w:rsid w:val="00A61DEB"/>
    <w:rsid w:val="00AA4512"/>
    <w:rsid w:val="00AD00EF"/>
    <w:rsid w:val="00AD2DFE"/>
    <w:rsid w:val="00AE57A1"/>
    <w:rsid w:val="00AF0FA7"/>
    <w:rsid w:val="00B059D5"/>
    <w:rsid w:val="00B05A9A"/>
    <w:rsid w:val="00B2351A"/>
    <w:rsid w:val="00B26203"/>
    <w:rsid w:val="00B26AA8"/>
    <w:rsid w:val="00B32453"/>
    <w:rsid w:val="00B40CE8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70F9B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FC69E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523C7-4192-4C06-BDD4-6A6ED2B63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63</cp:revision>
  <dcterms:created xsi:type="dcterms:W3CDTF">2015-01-15T13:02:00Z</dcterms:created>
  <dcterms:modified xsi:type="dcterms:W3CDTF">2022-09-23T13:36:00Z</dcterms:modified>
</cp:coreProperties>
</file>